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1" w:rsidRPr="00AD67EE" w:rsidRDefault="00791B61" w:rsidP="00791B61">
      <w:pPr>
        <w:tabs>
          <w:tab w:val="left" w:pos="0"/>
          <w:tab w:val="left" w:leader="dot" w:pos="5103"/>
        </w:tabs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2 .HÌNH THANG</w:t>
      </w:r>
    </w:p>
    <w:p w:rsidR="00791B61" w:rsidRPr="00AD67EE" w:rsidRDefault="00791B61" w:rsidP="00791B61">
      <w:pPr>
        <w:tabs>
          <w:tab w:val="left" w:pos="0"/>
          <w:tab w:val="left" w:leader="dot" w:pos="5103"/>
        </w:tabs>
        <w:ind w:right="57"/>
        <w:jc w:val="both"/>
        <w:rPr>
          <w:b/>
          <w:sz w:val="28"/>
          <w:szCs w:val="28"/>
        </w:rPr>
      </w:pPr>
      <w:r w:rsidRPr="00AD67EE">
        <w:rPr>
          <w:b/>
          <w:sz w:val="28"/>
          <w:szCs w:val="28"/>
        </w:rPr>
        <w:t>A. TÓM T</w:t>
      </w:r>
      <w:r>
        <w:rPr>
          <w:b/>
          <w:sz w:val="28"/>
          <w:szCs w:val="28"/>
        </w:rPr>
        <w:t>ẮT</w:t>
      </w:r>
      <w:r w:rsidRPr="00AD67EE">
        <w:rPr>
          <w:b/>
          <w:sz w:val="28"/>
          <w:szCs w:val="28"/>
        </w:rPr>
        <w:t xml:space="preserve"> LÝ LUYẾT</w:t>
      </w:r>
    </w:p>
    <w:tbl>
      <w:tblPr>
        <w:tblW w:w="11043" w:type="dxa"/>
        <w:tblInd w:w="5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11043"/>
      </w:tblGrid>
      <w:tr w:rsidR="00791B61" w:rsidRPr="00AD67EE" w:rsidTr="00791B61">
        <w:tc>
          <w:tcPr>
            <w:tcW w:w="11043" w:type="dxa"/>
            <w:shd w:val="clear" w:color="auto" w:fill="auto"/>
          </w:tcPr>
          <w:p w:rsidR="00573B74" w:rsidRDefault="00791B61" w:rsidP="00791B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1B61">
              <w:rPr>
                <w:rFonts w:ascii="Times New Roma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4219575</wp:posOffset>
                  </wp:positionH>
                  <wp:positionV relativeFrom="paragraph">
                    <wp:posOffset>50165</wp:posOffset>
                  </wp:positionV>
                  <wp:extent cx="2590800" cy="128587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Định nghĩa:</w:t>
            </w: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3B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Hình thang là một t</w:t>
            </w: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 giác</w:t>
            </w:r>
            <w:r w:rsidR="00573B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có 2 cạnh đối song song với nhau.</w:t>
            </w:r>
          </w:p>
          <w:p w:rsidR="00791B61" w:rsidRDefault="00573B74" w:rsidP="00791B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AB // CD =&gt; </w:t>
            </w:r>
            <w:r w:rsidR="00791B61"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ABCD là hình thang </w:t>
            </w:r>
          </w:p>
          <w:p w:rsidR="00573B74" w:rsidRPr="00573B74" w:rsidRDefault="00573B74" w:rsidP="00791B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Hoặc AC // BD =&gt; ABCD là hình thang.</w:t>
            </w:r>
          </w:p>
          <w:p w:rsidR="00791B61" w:rsidRPr="00791B61" w:rsidRDefault="00791B61" w:rsidP="00791B6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2.Tính chất: </w:t>
            </w:r>
          </w:p>
          <w:p w:rsidR="00573B74" w:rsidRDefault="00791B61" w:rsidP="00791B6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1B6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4340809</wp:posOffset>
                  </wp:positionH>
                  <wp:positionV relativeFrom="paragraph">
                    <wp:posOffset>378638</wp:posOffset>
                  </wp:positionV>
                  <wp:extent cx="2305050" cy="15525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Nếu một hình thang có hai cạnh đáy bằng nhau thì </w:t>
            </w:r>
            <w:r w:rsidR="00573B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hai cạnh bên song song nhau.</w:t>
            </w:r>
          </w:p>
          <w:p w:rsidR="00791B61" w:rsidRPr="00791B61" w:rsidRDefault="00573B74" w:rsidP="00791B6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Nếu một hình thang có hai cạnh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bên song song nhau thì  2 </w:t>
            </w: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đáy bằng nhau</w:t>
            </w:r>
            <w:r w:rsidR="00791B61"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1B61" w:rsidRPr="00791B61" w:rsidRDefault="00791B61" w:rsidP="00791B6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Hình thang vuông:</w:t>
            </w:r>
          </w:p>
          <w:p w:rsidR="00791B61" w:rsidRPr="00573B74" w:rsidRDefault="00791B61" w:rsidP="00791B61">
            <w:pPr>
              <w:tabs>
                <w:tab w:val="left" w:pos="2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Hình thang vuông là hình thang có </w:t>
            </w:r>
            <w:r w:rsidR="00573B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một</w:t>
            </w: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góc vuông.</w:t>
            </w:r>
          </w:p>
          <w:p w:rsidR="00791B61" w:rsidRPr="00791B61" w:rsidRDefault="00791B61" w:rsidP="00791B6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Hình thang cân:</w:t>
            </w:r>
          </w:p>
          <w:p w:rsidR="00791B61" w:rsidRPr="00791B61" w:rsidRDefault="00791B61" w:rsidP="00791B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Tứ giác ABCD là hình thang cân   </w:t>
            </w:r>
            <w:r w:rsidRPr="00791B61">
              <w:rPr>
                <w:rFonts w:ascii="Times New Roman" w:hAnsi="Times New Roman" w:cs="Times New Roman"/>
                <w:noProof/>
                <w:color w:val="000000"/>
                <w:position w:val="-58"/>
                <w:sz w:val="28"/>
                <w:szCs w:val="28"/>
                <w:lang w:val="en-US"/>
              </w:rPr>
              <w:drawing>
                <wp:inline distT="0" distB="0" distL="0" distR="0" wp14:anchorId="1002DA68" wp14:editId="5881854C">
                  <wp:extent cx="8763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B61" w:rsidRPr="00791B61" w:rsidRDefault="00791B61" w:rsidP="00791B6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2582F23" wp14:editId="2C1518E6">
                  <wp:simplePos x="0" y="0"/>
                  <wp:positionH relativeFrom="column">
                    <wp:posOffset>4032428</wp:posOffset>
                  </wp:positionH>
                  <wp:positionV relativeFrom="paragraph">
                    <wp:posOffset>123978</wp:posOffset>
                  </wp:positionV>
                  <wp:extent cx="2628900" cy="1466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 Tính chất: Trong hình thang cân:</w:t>
            </w:r>
          </w:p>
          <w:p w:rsidR="00791B61" w:rsidRPr="00791B61" w:rsidRDefault="00791B61" w:rsidP="00791B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Hai cạnh bên bằng nhau</w:t>
            </w:r>
          </w:p>
          <w:p w:rsidR="00791B61" w:rsidRPr="00791B61" w:rsidRDefault="00791B61" w:rsidP="00791B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Hai đường chéo bằng nhau</w:t>
            </w:r>
          </w:p>
          <w:p w:rsidR="00791B61" w:rsidRPr="00791B61" w:rsidRDefault="00791B61" w:rsidP="00791B6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 Dấu hiệu nh</w:t>
            </w:r>
            <w:r w:rsidR="00573B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ậ</w:t>
            </w:r>
            <w:r w:rsidRPr="0079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 biết:</w:t>
            </w:r>
          </w:p>
          <w:p w:rsidR="00791B61" w:rsidRPr="00791B61" w:rsidRDefault="00791B61" w:rsidP="00791B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Hình thang có hai đường chéo bằng nhau là hình thang cân.</w:t>
            </w:r>
          </w:p>
          <w:p w:rsidR="00791B61" w:rsidRPr="00D02AC5" w:rsidRDefault="00791B61" w:rsidP="00573B74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Hình thang có hai góc </w:t>
            </w:r>
            <w:r w:rsidR="00573B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kề</w:t>
            </w:r>
            <w:r w:rsidRPr="0079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một cạnh đáy bằng nhau là hình thang cân.</w:t>
            </w:r>
          </w:p>
        </w:tc>
      </w:tr>
    </w:tbl>
    <w:p w:rsidR="00791B61" w:rsidRPr="00FD3EDE" w:rsidRDefault="00791B61" w:rsidP="00791B61">
      <w:pPr>
        <w:tabs>
          <w:tab w:val="left" w:pos="0"/>
          <w:tab w:val="left" w:leader="dot" w:pos="5103"/>
        </w:tabs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EDE">
        <w:rPr>
          <w:rFonts w:ascii="Times New Roman" w:hAnsi="Times New Roman" w:cs="Times New Roman"/>
          <w:b/>
          <w:sz w:val="28"/>
          <w:szCs w:val="28"/>
        </w:rPr>
        <w:t>B. BÀI TẬ</w:t>
      </w:r>
      <w:r w:rsidR="00FD3EDE" w:rsidRPr="00FD3EDE">
        <w:rPr>
          <w:rFonts w:ascii="Times New Roman" w:hAnsi="Times New Roman" w:cs="Times New Roman"/>
          <w:b/>
          <w:sz w:val="28"/>
          <w:szCs w:val="28"/>
        </w:rPr>
        <w:t>P ÁP DỤNG</w:t>
      </w:r>
    </w:p>
    <w:p w:rsidR="00FD3EDE" w:rsidRDefault="00FD3EDE" w:rsidP="00791B61">
      <w:pPr>
        <w:tabs>
          <w:tab w:val="left" w:pos="0"/>
          <w:tab w:val="left" w:leader="dot" w:pos="5103"/>
        </w:tabs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AE27FE6" wp14:editId="5C8BD306">
            <wp:extent cx="6800850" cy="21228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DE" w:rsidRDefault="00FD3EDE" w:rsidP="00791B61">
      <w:pPr>
        <w:tabs>
          <w:tab w:val="left" w:pos="0"/>
          <w:tab w:val="left" w:leader="dot" w:pos="5103"/>
        </w:tabs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52E4F903" wp14:editId="4618CA36">
            <wp:extent cx="6772275" cy="2924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DE" w:rsidRDefault="00FD3EDE" w:rsidP="00791B61">
      <w:pPr>
        <w:tabs>
          <w:tab w:val="left" w:pos="0"/>
          <w:tab w:val="left" w:leader="dot" w:pos="5103"/>
        </w:tabs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438E489" wp14:editId="53880CDC">
            <wp:extent cx="6800850" cy="19481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DE" w:rsidRDefault="00263820" w:rsidP="00791B61">
      <w:pPr>
        <w:tabs>
          <w:tab w:val="left" w:pos="0"/>
          <w:tab w:val="left" w:leader="dot" w:pos="5103"/>
        </w:tabs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A64D511" wp14:editId="4701910D">
            <wp:extent cx="6800850" cy="27870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820" w:rsidRPr="00FD3EDE" w:rsidRDefault="00263820" w:rsidP="00791B61">
      <w:pPr>
        <w:tabs>
          <w:tab w:val="left" w:pos="0"/>
          <w:tab w:val="left" w:leader="dot" w:pos="5103"/>
        </w:tabs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6AC6EF6C" wp14:editId="744A9C90">
            <wp:extent cx="6800850" cy="23958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820" w:rsidRDefault="00263820" w:rsidP="00517176">
      <w:bookmarkStart w:id="0" w:name="_GoBack"/>
      <w:bookmarkEnd w:id="0"/>
    </w:p>
    <w:p w:rsidR="001E31B7" w:rsidRDefault="001E31B7" w:rsidP="00517176"/>
    <w:p w:rsidR="00B219A2" w:rsidRPr="00B219A2" w:rsidRDefault="00B219A2" w:rsidP="00B219A2">
      <w:pPr>
        <w:tabs>
          <w:tab w:val="left" w:pos="0"/>
          <w:tab w:val="left" w:leader="dot" w:pos="5103"/>
        </w:tabs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19A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219A2">
        <w:rPr>
          <w:rFonts w:ascii="Times New Roman" w:hAnsi="Times New Roman" w:cs="Times New Roman"/>
          <w:b/>
          <w:sz w:val="28"/>
          <w:szCs w:val="28"/>
        </w:rPr>
        <w:t xml:space="preserve">. BÀI TẬP </w:t>
      </w:r>
      <w:r w:rsidRPr="00B219A2">
        <w:rPr>
          <w:rFonts w:ascii="Times New Roman" w:hAnsi="Times New Roman" w:cs="Times New Roman"/>
          <w:b/>
          <w:sz w:val="28"/>
          <w:szCs w:val="28"/>
          <w:lang w:val="en-US"/>
        </w:rPr>
        <w:t>TỰ LUYỆN</w:t>
      </w:r>
    </w:p>
    <w:p w:rsidR="00B219A2" w:rsidRPr="00B219A2" w:rsidRDefault="00B219A2" w:rsidP="00B219A2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1.</w:t>
      </w:r>
      <w:r w:rsidRPr="00B2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có AB = BC và AC là phân giác của góc A. Chứng minh rằng ABCD là hình thang.</w:t>
      </w:r>
    </w:p>
    <w:p w:rsidR="00B219A2" w:rsidRPr="00B219A2" w:rsidRDefault="00B219A2" w:rsidP="00B219A2">
      <w:pPr>
        <w:rPr>
          <w:rFonts w:ascii="Times New Roman" w:hAnsi="Times New Roman" w:cs="Times New Roman"/>
          <w:sz w:val="28"/>
          <w:szCs w:val="28"/>
        </w:rPr>
      </w:pPr>
      <w:r w:rsidRPr="00B219A2">
        <w:rPr>
          <w:rFonts w:ascii="Times New Roman" w:hAnsi="Times New Roman" w:cs="Times New Roman"/>
          <w:b/>
          <w:sz w:val="28"/>
          <w:szCs w:val="28"/>
        </w:rPr>
        <w:t>Bài 2.</w:t>
      </w:r>
      <w:r w:rsidRPr="00B219A2">
        <w:rPr>
          <w:rFonts w:ascii="Times New Roman" w:hAnsi="Times New Roman" w:cs="Times New Roman"/>
          <w:sz w:val="28"/>
          <w:szCs w:val="28"/>
        </w:rPr>
        <w:t xml:space="preserve"> Cho tứ giác ABCD  có AD = DC, đường chéo AC là phân giác góc Â. Chứng minh rằng ABCD là hình thang.</w:t>
      </w:r>
    </w:p>
    <w:sectPr w:rsidR="00B219A2" w:rsidRPr="00B219A2" w:rsidSect="001E31B7">
      <w:headerReference w:type="default" r:id="rId15"/>
      <w:pgSz w:w="12240" w:h="15840"/>
      <w:pgMar w:top="720" w:right="90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09" w:rsidRDefault="00720E09" w:rsidP="003C16AB">
      <w:pPr>
        <w:spacing w:after="0" w:line="240" w:lineRule="auto"/>
      </w:pPr>
      <w:r>
        <w:separator/>
      </w:r>
    </w:p>
  </w:endnote>
  <w:endnote w:type="continuationSeparator" w:id="0">
    <w:p w:rsidR="00720E09" w:rsidRDefault="00720E09" w:rsidP="003C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09" w:rsidRDefault="00720E09" w:rsidP="003C16AB">
      <w:pPr>
        <w:spacing w:after="0" w:line="240" w:lineRule="auto"/>
      </w:pPr>
      <w:r>
        <w:separator/>
      </w:r>
    </w:p>
  </w:footnote>
  <w:footnote w:type="continuationSeparator" w:id="0">
    <w:p w:rsidR="00720E09" w:rsidRDefault="00720E09" w:rsidP="003C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B0" w:rsidRPr="000664D2" w:rsidRDefault="003B29B0" w:rsidP="003B29B0">
    <w:pPr>
      <w:pStyle w:val="Header"/>
      <w:pBdr>
        <w:top w:val="dashDotStroked" w:sz="24" w:space="1" w:color="auto"/>
        <w:left w:val="dashDotStroked" w:sz="24" w:space="0" w:color="auto"/>
        <w:bottom w:val="dashDotStroked" w:sz="24" w:space="1" w:color="auto"/>
        <w:right w:val="dashDotStroked" w:sz="24" w:space="4" w:color="auto"/>
      </w:pBdr>
      <w:rPr>
        <w:rFonts w:ascii="Times New Roman" w:hAnsi="Times New Roman" w:cs="Times New Roman"/>
        <w:b/>
      </w:rPr>
    </w:pPr>
    <w:r w:rsidRPr="000664D2">
      <w:rPr>
        <w:rFonts w:ascii="Times New Roman" w:hAnsi="Times New Roman" w:cs="Times New Roman"/>
        <w:b/>
        <w:lang w:val="en-US"/>
      </w:rPr>
      <w:t xml:space="preserve">GV: </w:t>
    </w:r>
    <w:r>
      <w:rPr>
        <w:rFonts w:ascii="Times New Roman" w:hAnsi="Times New Roman" w:cs="Times New Roman"/>
        <w:b/>
        <w:lang w:val="en-US"/>
      </w:rPr>
      <w:t xml:space="preserve">BÙI ANH TRANG                                                                                       </w:t>
    </w:r>
    <w:r w:rsidR="00517176">
      <w:rPr>
        <w:rFonts w:ascii="Times New Roman" w:hAnsi="Times New Roman" w:cs="Times New Roman"/>
        <w:b/>
        <w:lang w:val="en-US"/>
      </w:rPr>
      <w:t xml:space="preserve">HÌNH HỌC </w:t>
    </w:r>
    <w:r w:rsidRPr="000664D2">
      <w:rPr>
        <w:rFonts w:ascii="Times New Roman" w:hAnsi="Times New Roman" w:cs="Times New Roman"/>
        <w:b/>
        <w:lang w:val="en-US"/>
      </w:rPr>
      <w:t xml:space="preserve"> </w:t>
    </w:r>
    <w:r w:rsidR="00110253">
      <w:rPr>
        <w:rFonts w:ascii="Times New Roman" w:hAnsi="Times New Roman" w:cs="Times New Roman"/>
        <w:b/>
        <w:lang w:val="en-US"/>
      </w:rPr>
      <w:t>8</w:t>
    </w:r>
    <w:r w:rsidRPr="000664D2">
      <w:rPr>
        <w:rFonts w:ascii="Times New Roman" w:hAnsi="Times New Roman" w:cs="Times New Roman"/>
        <w:b/>
        <w:lang w:val="en-US"/>
      </w:rPr>
      <w:t xml:space="preserve"> </w:t>
    </w:r>
    <w:r>
      <w:rPr>
        <w:rFonts w:ascii="Times New Roman" w:hAnsi="Times New Roman" w:cs="Times New Roman"/>
        <w:b/>
        <w:lang w:val="en-US"/>
      </w:rPr>
      <w:t xml:space="preserve">– TUẦN </w:t>
    </w:r>
    <w:r w:rsidR="00791B61">
      <w:rPr>
        <w:rFonts w:ascii="Times New Roman" w:hAnsi="Times New Roman" w:cs="Times New Roman"/>
        <w:b/>
        <w:lang w:val="en-US"/>
      </w:rPr>
      <w:t>2</w:t>
    </w:r>
    <w:r w:rsidR="00B219A2">
      <w:rPr>
        <w:rFonts w:ascii="Times New Roman" w:hAnsi="Times New Roman" w:cs="Times New Roman"/>
        <w:b/>
        <w:lang w:val="en-US"/>
      </w:rPr>
      <w:t xml:space="preserve"> &amp; 3</w:t>
    </w:r>
  </w:p>
  <w:p w:rsidR="002F34CA" w:rsidRDefault="002F3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AB"/>
    <w:rsid w:val="000664D2"/>
    <w:rsid w:val="000A06D6"/>
    <w:rsid w:val="00110253"/>
    <w:rsid w:val="001E31B7"/>
    <w:rsid w:val="00263820"/>
    <w:rsid w:val="002F34CA"/>
    <w:rsid w:val="003B29B0"/>
    <w:rsid w:val="003C16AB"/>
    <w:rsid w:val="004020CC"/>
    <w:rsid w:val="00461697"/>
    <w:rsid w:val="00517176"/>
    <w:rsid w:val="00573B74"/>
    <w:rsid w:val="005A2F8F"/>
    <w:rsid w:val="00620DD1"/>
    <w:rsid w:val="0065712E"/>
    <w:rsid w:val="00664784"/>
    <w:rsid w:val="006B3DBA"/>
    <w:rsid w:val="00720E09"/>
    <w:rsid w:val="007210D8"/>
    <w:rsid w:val="00791B61"/>
    <w:rsid w:val="007F09D7"/>
    <w:rsid w:val="00935AB7"/>
    <w:rsid w:val="00B219A2"/>
    <w:rsid w:val="00BC7FDB"/>
    <w:rsid w:val="00C37554"/>
    <w:rsid w:val="00D41FF8"/>
    <w:rsid w:val="00D63BB9"/>
    <w:rsid w:val="00D677C2"/>
    <w:rsid w:val="00D72F0F"/>
    <w:rsid w:val="00E6444E"/>
    <w:rsid w:val="00F3786C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456CF-4D7A-4853-871A-0F7981E4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AB"/>
    <w:rPr>
      <w:rFonts w:ascii="Palatino Linotype" w:hAnsi="Palatino Linotype"/>
      <w:sz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A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6AB"/>
    <w:rPr>
      <w:rFonts w:ascii="Times New Roman" w:eastAsia="Times New Roman" w:hAnsi="Times New Roman" w:cs="Times New Roman"/>
      <w:b/>
      <w:bCs/>
      <w:color w:val="5B9BD5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AB"/>
    <w:rPr>
      <w:rFonts w:asciiTheme="majorHAnsi" w:eastAsiaTheme="majorEastAsia" w:hAnsiTheme="majorHAnsi" w:cstheme="majorBidi"/>
      <w:b/>
      <w:bCs/>
      <w:color w:val="5B9BD5" w:themeColor="accent1"/>
      <w:sz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C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AB"/>
    <w:rPr>
      <w:rFonts w:ascii="Palatino Linotype" w:hAnsi="Palatino Linotype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C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AB"/>
    <w:rPr>
      <w:rFonts w:ascii="Palatino Linotype" w:hAnsi="Palatino Linotype"/>
      <w:sz w:val="24"/>
      <w:lang w:val="vi-VN"/>
    </w:rPr>
  </w:style>
  <w:style w:type="table" w:styleId="TableGrid">
    <w:name w:val="Table Grid"/>
    <w:basedOn w:val="TableNormal"/>
    <w:uiPriority w:val="39"/>
    <w:rsid w:val="00D67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NGUYEN MINH HANH</cp:lastModifiedBy>
  <cp:revision>16</cp:revision>
  <dcterms:created xsi:type="dcterms:W3CDTF">2021-08-23T01:38:00Z</dcterms:created>
  <dcterms:modified xsi:type="dcterms:W3CDTF">2021-09-16T07:28:00Z</dcterms:modified>
</cp:coreProperties>
</file>